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8293" w14:textId="77777777" w:rsidR="00AC6FA9" w:rsidRDefault="00AC6FA9" w:rsidP="00AC6FA9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1. 회의 개요</w:t>
      </w:r>
    </w:p>
    <w:p w14:paraId="217A195F" w14:textId="2726CDA0" w:rsidR="00AC6FA9" w:rsidRPr="00640555" w:rsidRDefault="00AC6FA9" w:rsidP="00AC6FA9">
      <w:pPr>
        <w:pStyle w:val="B"/>
        <w:numPr>
          <w:ilvl w:val="0"/>
          <w:numId w:val="25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</w:pP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일시: 10/2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>(</w:t>
      </w: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금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>) 1</w:t>
      </w: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5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>:00~1</w:t>
      </w: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7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 xml:space="preserve">:00 </w:t>
      </w:r>
    </w:p>
    <w:p w14:paraId="642C0E6D" w14:textId="77777777" w:rsidR="00AC6FA9" w:rsidRPr="00640555" w:rsidRDefault="00AC6FA9" w:rsidP="00AC6FA9">
      <w:pPr>
        <w:pStyle w:val="B"/>
        <w:numPr>
          <w:ilvl w:val="0"/>
          <w:numId w:val="25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</w:pP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장소: SK남산빌딩 19층 SUPEX HALL</w:t>
      </w:r>
    </w:p>
    <w:p w14:paraId="13B18376" w14:textId="77777777" w:rsidR="00AB361B" w:rsidRPr="00640555" w:rsidRDefault="00AB361B" w:rsidP="00AB361B">
      <w:pPr>
        <w:pStyle w:val="B"/>
        <w:numPr>
          <w:ilvl w:val="0"/>
          <w:numId w:val="25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</w:pP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주제: B tv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 xml:space="preserve"> 플러스 맥스 </w:t>
      </w: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 xml:space="preserve">상품 </w:t>
      </w:r>
      <w:r w:rsidRPr="00640555"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  <w:t>출시 성과 보고</w:t>
      </w:r>
    </w:p>
    <w:p w14:paraId="1A712D24" w14:textId="0885E511" w:rsidR="00AB361B" w:rsidRPr="00AB361B" w:rsidRDefault="00AB361B" w:rsidP="00AB361B">
      <w:pPr>
        <w:pStyle w:val="B"/>
        <w:numPr>
          <w:ilvl w:val="0"/>
          <w:numId w:val="0"/>
        </w:numPr>
        <w:rPr>
          <w:rFonts w:ascii="맑은 고딕 Semilight" w:eastAsia="맑은 고딕 Semilight" w:hAnsi="맑은 고딕 Semilight" w:cs="맑은 고딕 Semilight"/>
          <w:bCs w:val="0"/>
          <w:spacing w:val="-10"/>
          <w:sz w:val="20"/>
          <w:szCs w:val="20"/>
        </w:rPr>
      </w:pPr>
      <w:r w:rsidRPr="00AB361B">
        <w:rPr>
          <w:rFonts w:ascii="맑은 고딕 Semilight" w:eastAsia="맑은 고딕 Semilight" w:hAnsi="맑은 고딕 Semilight" w:cs="맑은 고딕 Semilight" w:hint="eastAsia"/>
          <w:spacing w:val="-10"/>
          <w:szCs w:val="20"/>
        </w:rPr>
        <w:t xml:space="preserve">2. 참석인원 </w:t>
      </w:r>
    </w:p>
    <w:p w14:paraId="0B253F1D" w14:textId="48C5B311" w:rsidR="00AB361B" w:rsidRPr="00640555" w:rsidRDefault="00AB361B" w:rsidP="00640555">
      <w:pPr>
        <w:pStyle w:val="B"/>
        <w:numPr>
          <w:ilvl w:val="0"/>
          <w:numId w:val="25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2"/>
          <w:szCs w:val="22"/>
        </w:rPr>
      </w:pP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 xml:space="preserve">시청자위원 7명, 경영진 </w:t>
      </w:r>
      <w:r w:rsidR="007565B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6</w:t>
      </w:r>
      <w:r w:rsidRPr="00640555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2"/>
          <w:szCs w:val="22"/>
        </w:rPr>
        <w:t>명</w:t>
      </w:r>
    </w:p>
    <w:tbl>
      <w:tblPr>
        <w:tblW w:w="8788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06"/>
        <w:gridCol w:w="1229"/>
        <w:gridCol w:w="932"/>
        <w:gridCol w:w="1320"/>
        <w:gridCol w:w="3301"/>
      </w:tblGrid>
      <w:tr w:rsidR="00AB361B" w:rsidRPr="00640555" w14:paraId="1B4CD243" w14:textId="77777777" w:rsidTr="00640555">
        <w:trPr>
          <w:trHeight w:val="33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2F6F4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  <w:t>구분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9F8CA0E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  <w:t>직책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6C45A4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  <w:t>이름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B87428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  <w:t>소속</w:t>
            </w:r>
          </w:p>
        </w:tc>
      </w:tr>
      <w:tr w:rsidR="00AB361B" w:rsidRPr="00640555" w14:paraId="5250E56D" w14:textId="77777777" w:rsidTr="00640555">
        <w:trPr>
          <w:trHeight w:val="33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B22DD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시청자위원회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E55FEA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위원장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D4F94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최용준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A3C0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전북대학교</w:t>
            </w:r>
          </w:p>
        </w:tc>
      </w:tr>
      <w:tr w:rsidR="00AB361B" w:rsidRPr="00640555" w14:paraId="2726F984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E5700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DC4AA7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위원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8D697" w14:textId="77777777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proofErr w:type="spellStart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곽규태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D2450" w14:textId="636756E8" w:rsidR="00AB361B" w:rsidRPr="00640555" w:rsidRDefault="00AB361B" w:rsidP="005C7852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순천향대</w:t>
            </w: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학</w:t>
            </w: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교</w:t>
            </w:r>
          </w:p>
        </w:tc>
      </w:tr>
      <w:tr w:rsidR="00AB361B" w:rsidRPr="00640555" w14:paraId="26CC07C5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EF860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B2FED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FA61A6" w14:textId="0437D7AA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김동준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1133E" w14:textId="6D593B45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공공미디어연구소</w:t>
            </w:r>
          </w:p>
        </w:tc>
      </w:tr>
      <w:tr w:rsidR="00AB361B" w:rsidRPr="00640555" w14:paraId="51EAA47C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C6A9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C4725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6212C3" w14:textId="03C3C46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노창희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767EC8" w14:textId="08525FE4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디지털산업정책연구소</w:t>
            </w:r>
          </w:p>
        </w:tc>
      </w:tr>
      <w:tr w:rsidR="00AB361B" w:rsidRPr="00640555" w14:paraId="27650EFB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4FD31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219F8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8AF86A" w14:textId="2BAD12EF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이상원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8D2A0" w14:textId="71CB3878" w:rsidR="00AB361B" w:rsidRPr="00640555" w:rsidRDefault="003D743B" w:rsidP="003D743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2"/>
              </w:rPr>
              <w:t>경희대학교</w:t>
            </w:r>
          </w:p>
        </w:tc>
      </w:tr>
      <w:tr w:rsidR="00AB361B" w:rsidRPr="00640555" w14:paraId="0B411B26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C7844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B4AC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8620F2" w14:textId="12F30BE3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이혜온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AAC480" w14:textId="111BCA6D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법무법인 덕수</w:t>
            </w:r>
          </w:p>
        </w:tc>
      </w:tr>
      <w:tr w:rsidR="00AB361B" w:rsidRPr="00640555" w14:paraId="023CEE00" w14:textId="77777777" w:rsidTr="00640555">
        <w:trPr>
          <w:trHeight w:val="7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B4091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A8EA9F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3D977A" w14:textId="7C5DF916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황성연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E8E242" w14:textId="3C29C684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proofErr w:type="spellStart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케이미디어랩</w:t>
            </w:r>
            <w:proofErr w:type="spellEnd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 xml:space="preserve"> </w:t>
            </w:r>
          </w:p>
        </w:tc>
      </w:tr>
      <w:tr w:rsidR="00AB361B" w:rsidRPr="00640555" w14:paraId="1EB17792" w14:textId="77777777" w:rsidTr="00640555">
        <w:trPr>
          <w:trHeight w:val="33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75035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SK브로드밴드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CD614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경영진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D620E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담당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7940B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이창훈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7457B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콘텐츠전략</w:t>
            </w:r>
          </w:p>
        </w:tc>
      </w:tr>
      <w:tr w:rsidR="00AB361B" w:rsidRPr="00640555" w14:paraId="3C3E464E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92AF88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64CB05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D7E20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6C361D" w14:textId="0D4F8CA4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proofErr w:type="spellStart"/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박참솔</w:t>
            </w:r>
            <w:proofErr w:type="spellEnd"/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4E1FB" w14:textId="2C4BD8C9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플랫폼</w:t>
            </w:r>
          </w:p>
        </w:tc>
      </w:tr>
      <w:tr w:rsidR="00AB361B" w:rsidRPr="00640555" w14:paraId="5A00A458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4E77F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2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A33F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경영진外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4C87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AA10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proofErr w:type="spellStart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심연석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D0B8B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미디어전략</w:t>
            </w:r>
          </w:p>
        </w:tc>
      </w:tr>
      <w:tr w:rsidR="00AB361B" w:rsidRPr="00640555" w14:paraId="66B0A2FA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D9D6E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D8084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835F2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FA77A2" w14:textId="28EB3F9A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proofErr w:type="spellStart"/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박용범</w:t>
            </w:r>
            <w:proofErr w:type="spellEnd"/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CC38EC" w14:textId="529B4D1F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B tv플러스</w:t>
            </w:r>
          </w:p>
        </w:tc>
      </w:tr>
      <w:tr w:rsidR="00AB361B" w:rsidRPr="00640555" w14:paraId="6915E59A" w14:textId="77777777" w:rsidTr="00640555">
        <w:trPr>
          <w:trHeight w:val="33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4A95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EEFF9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905FD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8F48" w14:textId="32F27058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>이재형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84DD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미디어전략</w:t>
            </w:r>
          </w:p>
        </w:tc>
      </w:tr>
      <w:tr w:rsidR="00AB361B" w:rsidRPr="00640555" w14:paraId="1763C9F0" w14:textId="77777777" w:rsidTr="00640555">
        <w:trPr>
          <w:trHeight w:val="437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6448D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09583" w14:textId="77777777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9697" w14:textId="7A9A7F72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매니저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1C3B9" w14:textId="7FCAFC85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우민정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51C5" w14:textId="0E6FC24F" w:rsidR="00AB361B" w:rsidRPr="00640555" w:rsidRDefault="00AB361B" w:rsidP="00AB361B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미디어전략</w:t>
            </w:r>
          </w:p>
        </w:tc>
      </w:tr>
    </w:tbl>
    <w:p w14:paraId="420A82C1" w14:textId="4C8203CA" w:rsidR="009C4A89" w:rsidRPr="00AB361B" w:rsidRDefault="00AB361B" w:rsidP="00AB361B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3. 주요 논의 안건</w:t>
      </w:r>
    </w:p>
    <w:tbl>
      <w:tblPr>
        <w:tblW w:w="8788" w:type="dxa"/>
        <w:tblInd w:w="2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6804"/>
      </w:tblGrid>
      <w:tr w:rsidR="00AB361B" w:rsidRPr="00640555" w14:paraId="0206C4B4" w14:textId="77777777" w:rsidTr="00F75853">
        <w:trPr>
          <w:trHeight w:val="75"/>
          <w:tblHeader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847032D" w14:textId="77777777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  <w:t>구분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751AE23" w14:textId="6BECD590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b/>
                <w:bCs/>
                <w:color w:val="000000"/>
                <w:kern w:val="0"/>
                <w:szCs w:val="22"/>
              </w:rPr>
              <w:t>주요 논의 내용</w:t>
            </w:r>
          </w:p>
        </w:tc>
      </w:tr>
      <w:tr w:rsidR="00AB361B" w:rsidRPr="00640555" w14:paraId="5546DCE0" w14:textId="77777777" w:rsidTr="00640555"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58B4DDB8" w14:textId="00863865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상품 인지도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5BB730E8" w14:textId="091044E6" w:rsidR="00AB361B" w:rsidRPr="00640555" w:rsidRDefault="00640555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 w:hint="eastAsia"/>
                <w:color w:val="000000"/>
                <w:kern w:val="0"/>
                <w:szCs w:val="22"/>
              </w:rPr>
              <w:t xml:space="preserve">B tv, </w:t>
            </w:r>
            <w:r w:rsidR="00AB361B" w:rsidRPr="00640555">
              <w:rPr>
                <w:rFonts w:eastAsiaTheme="minorHAnsi" w:cs="굴림"/>
                <w:color w:val="000000"/>
                <w:kern w:val="0"/>
                <w:szCs w:val="22"/>
              </w:rPr>
              <w:t>모바일, 홈페이지 등 고객 접점에서 상품 노출 강화</w:t>
            </w:r>
          </w:p>
          <w:p w14:paraId="2DAABBC1" w14:textId="1DDC13AB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할인 혜택, 약정 조건, OTT 대비 절감 효과를 명확히 안내</w:t>
            </w:r>
          </w:p>
        </w:tc>
      </w:tr>
      <w:tr w:rsidR="00AB361B" w:rsidRPr="00640555" w14:paraId="03988B13" w14:textId="77777777" w:rsidTr="00640555"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4E6F457D" w14:textId="0E77B5CA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UI/UX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1DC9AC3F" w14:textId="21B3C48B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전용 홈, 장르별 콘텐츠 블록, AI 추천, 리모컨 전용 버튼 제공</w:t>
            </w:r>
          </w:p>
        </w:tc>
      </w:tr>
      <w:tr w:rsidR="00AB361B" w:rsidRPr="00640555" w14:paraId="089FB469" w14:textId="77777777" w:rsidTr="00640555"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147A2C46" w14:textId="04EB78BD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기존 가입자 전환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2E012424" w14:textId="4E6FFE34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기존 가입자 대상 맞춤형 프로모션 및 콜 세일즈 강화</w:t>
            </w:r>
          </w:p>
        </w:tc>
      </w:tr>
      <w:tr w:rsidR="00AB361B" w:rsidRPr="00640555" w14:paraId="500C6723" w14:textId="77777777" w:rsidTr="00640555"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71D8E201" w14:textId="20BA13E4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서비스 접근성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2863339B" w14:textId="2F1EF3EA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가입 후 튜토리얼, 추천 콘텐츠 안내, 첫 화면 기본 설정 제공</w:t>
            </w:r>
          </w:p>
        </w:tc>
      </w:tr>
      <w:tr w:rsidR="00AB361B" w:rsidRPr="00640555" w14:paraId="29D55DC4" w14:textId="77777777" w:rsidTr="00640555"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06DD7D1D" w14:textId="18C5DDFA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성과 관리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7A157B60" w14:textId="5953194E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 xml:space="preserve">상품별 가입, 시청 시간, </w:t>
            </w:r>
            <w:proofErr w:type="spellStart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해지율</w:t>
            </w:r>
            <w:proofErr w:type="spellEnd"/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, 콘텐츠 선호도 모니터링 체계 강화</w:t>
            </w:r>
          </w:p>
        </w:tc>
      </w:tr>
      <w:tr w:rsidR="00AB361B" w:rsidRPr="00640555" w14:paraId="5009684A" w14:textId="77777777" w:rsidTr="00640555">
        <w:trPr>
          <w:trHeight w:val="343"/>
        </w:trPr>
        <w:tc>
          <w:tcPr>
            <w:tcW w:w="1984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797AF767" w14:textId="6A338905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경쟁 대응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7D721B08" w14:textId="1DFA1012" w:rsidR="00AB361B" w:rsidRPr="00640555" w:rsidRDefault="00AB361B" w:rsidP="00640555">
            <w:pPr>
              <w:widowControl/>
              <w:wordWrap/>
              <w:autoSpaceDE/>
              <w:autoSpaceDN/>
              <w:spacing w:after="0"/>
              <w:rPr>
                <w:rFonts w:eastAsiaTheme="minorHAnsi" w:cs="굴림"/>
                <w:color w:val="000000"/>
                <w:kern w:val="0"/>
                <w:szCs w:val="22"/>
              </w:rPr>
            </w:pPr>
            <w:r w:rsidRPr="00640555">
              <w:rPr>
                <w:rFonts w:eastAsiaTheme="minorHAnsi" w:cs="굴림"/>
                <w:color w:val="000000"/>
                <w:kern w:val="0"/>
                <w:szCs w:val="22"/>
              </w:rPr>
              <w:t>콘텐츠보다 UX, 가격, 접근성, 큐레이션 차별화에 집중</w:t>
            </w:r>
          </w:p>
        </w:tc>
      </w:tr>
    </w:tbl>
    <w:p w14:paraId="369313FA" w14:textId="77777777" w:rsidR="00F703B0" w:rsidRPr="00640555" w:rsidRDefault="00F703B0" w:rsidP="00971DBF">
      <w:pPr>
        <w:rPr>
          <w:szCs w:val="22"/>
        </w:rPr>
      </w:pPr>
    </w:p>
    <w:sectPr w:rsidR="00F703B0" w:rsidRPr="0064055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790C" w14:textId="77777777" w:rsidR="005D3935" w:rsidRDefault="005D3935" w:rsidP="00F703B0">
      <w:pPr>
        <w:spacing w:after="0"/>
      </w:pPr>
      <w:r>
        <w:separator/>
      </w:r>
    </w:p>
  </w:endnote>
  <w:endnote w:type="continuationSeparator" w:id="0">
    <w:p w14:paraId="344A9696" w14:textId="77777777" w:rsidR="005D3935" w:rsidRDefault="005D3935" w:rsidP="00F703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7506C" w14:textId="77777777" w:rsidR="005D3935" w:rsidRDefault="005D3935" w:rsidP="00F703B0">
      <w:pPr>
        <w:spacing w:after="0"/>
      </w:pPr>
      <w:r>
        <w:separator/>
      </w:r>
    </w:p>
  </w:footnote>
  <w:footnote w:type="continuationSeparator" w:id="0">
    <w:p w14:paraId="3FC24893" w14:textId="77777777" w:rsidR="005D3935" w:rsidRDefault="005D3935" w:rsidP="00F703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55E6"/>
    <w:multiLevelType w:val="multilevel"/>
    <w:tmpl w:val="408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0709C"/>
    <w:multiLevelType w:val="multilevel"/>
    <w:tmpl w:val="B16A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E026D1"/>
    <w:multiLevelType w:val="multilevel"/>
    <w:tmpl w:val="AA20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145033"/>
    <w:multiLevelType w:val="multilevel"/>
    <w:tmpl w:val="E31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FE04FF"/>
    <w:multiLevelType w:val="multilevel"/>
    <w:tmpl w:val="9FE6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B77B14"/>
    <w:multiLevelType w:val="multilevel"/>
    <w:tmpl w:val="22B8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02EEB"/>
    <w:multiLevelType w:val="multilevel"/>
    <w:tmpl w:val="2FD8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B68E9"/>
    <w:multiLevelType w:val="multilevel"/>
    <w:tmpl w:val="1C2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41433F"/>
    <w:multiLevelType w:val="multilevel"/>
    <w:tmpl w:val="2DB4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B365C"/>
    <w:multiLevelType w:val="multilevel"/>
    <w:tmpl w:val="6F72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FE505A"/>
    <w:multiLevelType w:val="multilevel"/>
    <w:tmpl w:val="C74E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123A27"/>
    <w:multiLevelType w:val="multilevel"/>
    <w:tmpl w:val="58B2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DF56CE"/>
    <w:multiLevelType w:val="hybridMultilevel"/>
    <w:tmpl w:val="37401660"/>
    <w:lvl w:ilvl="0" w:tplc="40265964">
      <w:start w:val="3"/>
      <w:numFmt w:val="bullet"/>
      <w:pStyle w:val="B"/>
      <w:lvlText w:val=""/>
      <w:lvlJc w:val="left"/>
      <w:pPr>
        <w:tabs>
          <w:tab w:val="num" w:pos="502"/>
        </w:tabs>
        <w:ind w:left="502" w:hanging="360"/>
      </w:pPr>
      <w:rPr>
        <w:rFonts w:ascii="Wingdings" w:eastAsia="굴림" w:hAnsi="Wingdings" w:cs="Times New Roman" w:hint="default"/>
        <w:sz w:val="22"/>
        <w:szCs w:val="22"/>
      </w:rPr>
    </w:lvl>
    <w:lvl w:ilvl="1" w:tplc="1E864136">
      <w:start w:val="1"/>
      <w:numFmt w:val="bullet"/>
      <w:lvlText w:val="-"/>
      <w:lvlJc w:val="left"/>
      <w:pPr>
        <w:tabs>
          <w:tab w:val="num" w:pos="937"/>
        </w:tabs>
        <w:ind w:left="937" w:hanging="400"/>
      </w:pPr>
      <w:rPr>
        <w:rFonts w:ascii="맑은 고딕" w:eastAsia="맑은 고딕" w:hAnsi="맑은 고딕" w:hint="eastAsia"/>
      </w:rPr>
    </w:lvl>
    <w:lvl w:ilvl="2" w:tplc="A574E20C">
      <w:start w:val="1"/>
      <w:numFmt w:val="bullet"/>
      <w:lvlText w:val=""/>
      <w:lvlJc w:val="left"/>
      <w:pPr>
        <w:tabs>
          <w:tab w:val="num" w:pos="1297"/>
        </w:tabs>
        <w:ind w:left="1297" w:hanging="360"/>
      </w:pPr>
      <w:rPr>
        <w:rFonts w:ascii="Wingdings" w:hAnsi="Wingdings" w:hint="default"/>
      </w:rPr>
    </w:lvl>
    <w:lvl w:ilvl="3" w:tplc="A614F192">
      <w:start w:val="3"/>
      <w:numFmt w:val="bullet"/>
      <w:lvlText w:val=" "/>
      <w:lvlJc w:val="left"/>
      <w:pPr>
        <w:tabs>
          <w:tab w:val="num" w:pos="1737"/>
        </w:tabs>
        <w:ind w:left="1737" w:hanging="400"/>
      </w:pPr>
      <w:rPr>
        <w:rFonts w:ascii="Wingdings" w:eastAsia="맑은 고딕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37"/>
        </w:tabs>
        <w:ind w:left="213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37"/>
        </w:tabs>
        <w:ind w:left="253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7"/>
        </w:tabs>
        <w:ind w:left="293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37"/>
        </w:tabs>
        <w:ind w:left="333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37"/>
        </w:tabs>
        <w:ind w:left="3737" w:hanging="400"/>
      </w:pPr>
      <w:rPr>
        <w:rFonts w:ascii="Wingdings" w:hAnsi="Wingdings" w:hint="default"/>
      </w:rPr>
    </w:lvl>
  </w:abstractNum>
  <w:abstractNum w:abstractNumId="13" w15:restartNumberingAfterBreak="0">
    <w:nsid w:val="49562FBF"/>
    <w:multiLevelType w:val="multilevel"/>
    <w:tmpl w:val="D630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5034FF"/>
    <w:multiLevelType w:val="multilevel"/>
    <w:tmpl w:val="C6C4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B43607"/>
    <w:multiLevelType w:val="multilevel"/>
    <w:tmpl w:val="D33E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F562E7"/>
    <w:multiLevelType w:val="multilevel"/>
    <w:tmpl w:val="E692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514045"/>
    <w:multiLevelType w:val="multilevel"/>
    <w:tmpl w:val="ABFE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6CA480B"/>
    <w:multiLevelType w:val="multilevel"/>
    <w:tmpl w:val="147E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126BCF"/>
    <w:multiLevelType w:val="multilevel"/>
    <w:tmpl w:val="4918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D1290A"/>
    <w:multiLevelType w:val="multilevel"/>
    <w:tmpl w:val="376A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6E7BCF"/>
    <w:multiLevelType w:val="multilevel"/>
    <w:tmpl w:val="2898B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270794"/>
    <w:multiLevelType w:val="multilevel"/>
    <w:tmpl w:val="B9D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D15BE4"/>
    <w:multiLevelType w:val="multilevel"/>
    <w:tmpl w:val="11C8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615100"/>
    <w:multiLevelType w:val="multilevel"/>
    <w:tmpl w:val="48EC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ABC6F5D"/>
    <w:multiLevelType w:val="multilevel"/>
    <w:tmpl w:val="3604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904F5C"/>
    <w:multiLevelType w:val="multilevel"/>
    <w:tmpl w:val="6102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690083"/>
    <w:multiLevelType w:val="multilevel"/>
    <w:tmpl w:val="B20A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F847801"/>
    <w:multiLevelType w:val="multilevel"/>
    <w:tmpl w:val="0FD2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CD02E7"/>
    <w:multiLevelType w:val="multilevel"/>
    <w:tmpl w:val="0998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085E1F"/>
    <w:multiLevelType w:val="multilevel"/>
    <w:tmpl w:val="0E60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3574621">
    <w:abstractNumId w:val="13"/>
  </w:num>
  <w:num w:numId="2" w16cid:durableId="559943846">
    <w:abstractNumId w:val="18"/>
  </w:num>
  <w:num w:numId="3" w16cid:durableId="1005322839">
    <w:abstractNumId w:val="30"/>
  </w:num>
  <w:num w:numId="4" w16cid:durableId="883325519">
    <w:abstractNumId w:val="27"/>
  </w:num>
  <w:num w:numId="5" w16cid:durableId="2045595816">
    <w:abstractNumId w:val="25"/>
  </w:num>
  <w:num w:numId="6" w16cid:durableId="2046755278">
    <w:abstractNumId w:val="2"/>
  </w:num>
  <w:num w:numId="7" w16cid:durableId="190531605">
    <w:abstractNumId w:val="22"/>
  </w:num>
  <w:num w:numId="8" w16cid:durableId="1353604142">
    <w:abstractNumId w:val="3"/>
  </w:num>
  <w:num w:numId="9" w16cid:durableId="2038238734">
    <w:abstractNumId w:val="7"/>
  </w:num>
  <w:num w:numId="10" w16cid:durableId="1778523086">
    <w:abstractNumId w:val="20"/>
  </w:num>
  <w:num w:numId="11" w16cid:durableId="1354112413">
    <w:abstractNumId w:val="23"/>
  </w:num>
  <w:num w:numId="12" w16cid:durableId="1387102090">
    <w:abstractNumId w:val="11"/>
  </w:num>
  <w:num w:numId="13" w16cid:durableId="1728382127">
    <w:abstractNumId w:val="16"/>
  </w:num>
  <w:num w:numId="14" w16cid:durableId="456147885">
    <w:abstractNumId w:val="24"/>
  </w:num>
  <w:num w:numId="15" w16cid:durableId="1586105633">
    <w:abstractNumId w:val="0"/>
  </w:num>
  <w:num w:numId="16" w16cid:durableId="166482177">
    <w:abstractNumId w:val="26"/>
  </w:num>
  <w:num w:numId="17" w16cid:durableId="967904713">
    <w:abstractNumId w:val="15"/>
  </w:num>
  <w:num w:numId="18" w16cid:durableId="869223147">
    <w:abstractNumId w:val="1"/>
  </w:num>
  <w:num w:numId="19" w16cid:durableId="686642353">
    <w:abstractNumId w:val="17"/>
  </w:num>
  <w:num w:numId="20" w16cid:durableId="459348974">
    <w:abstractNumId w:val="14"/>
  </w:num>
  <w:num w:numId="21" w16cid:durableId="1481842875">
    <w:abstractNumId w:val="4"/>
  </w:num>
  <w:num w:numId="22" w16cid:durableId="1585726020">
    <w:abstractNumId w:val="28"/>
  </w:num>
  <w:num w:numId="23" w16cid:durableId="1219442322">
    <w:abstractNumId w:val="21"/>
  </w:num>
  <w:num w:numId="24" w16cid:durableId="681317464">
    <w:abstractNumId w:val="10"/>
  </w:num>
  <w:num w:numId="25" w16cid:durableId="1930625186">
    <w:abstractNumId w:val="19"/>
  </w:num>
  <w:num w:numId="26" w16cid:durableId="1971471078">
    <w:abstractNumId w:val="12"/>
  </w:num>
  <w:num w:numId="27" w16cid:durableId="891235161">
    <w:abstractNumId w:val="5"/>
  </w:num>
  <w:num w:numId="28" w16cid:durableId="168369908">
    <w:abstractNumId w:val="6"/>
  </w:num>
  <w:num w:numId="29" w16cid:durableId="956527229">
    <w:abstractNumId w:val="8"/>
  </w:num>
  <w:num w:numId="30" w16cid:durableId="33966460">
    <w:abstractNumId w:val="29"/>
  </w:num>
  <w:num w:numId="31" w16cid:durableId="2075813119">
    <w:abstractNumId w:val="9"/>
  </w:num>
  <w:num w:numId="32" w16cid:durableId="23992698">
    <w:abstractNumId w:val="12"/>
  </w:num>
  <w:num w:numId="33" w16cid:durableId="16728333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60"/>
    <w:rsid w:val="00041970"/>
    <w:rsid w:val="000E1460"/>
    <w:rsid w:val="0015749C"/>
    <w:rsid w:val="003D5E0B"/>
    <w:rsid w:val="003D743B"/>
    <w:rsid w:val="00512ABD"/>
    <w:rsid w:val="005D3935"/>
    <w:rsid w:val="00640555"/>
    <w:rsid w:val="007565BC"/>
    <w:rsid w:val="00801D23"/>
    <w:rsid w:val="00805D7D"/>
    <w:rsid w:val="00971DBF"/>
    <w:rsid w:val="00984E8A"/>
    <w:rsid w:val="009C4A89"/>
    <w:rsid w:val="00A73CC5"/>
    <w:rsid w:val="00AB361B"/>
    <w:rsid w:val="00AC69BC"/>
    <w:rsid w:val="00AC6FA9"/>
    <w:rsid w:val="00D26B27"/>
    <w:rsid w:val="00F703B0"/>
    <w:rsid w:val="00F75853"/>
    <w:rsid w:val="00F958EA"/>
    <w:rsid w:val="00FB06DD"/>
    <w:rsid w:val="00FD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25BD4"/>
  <w15:chartTrackingRefBased/>
  <w15:docId w15:val="{021CE1B6-EE23-4419-B664-8AD490DF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E14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E1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E14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E14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E14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E14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E14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E14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E14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E14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E14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E14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E14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E14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E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E14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E14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E1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E14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E14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E146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E1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E146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E146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C6FA9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. 보고 ○"/>
    <w:basedOn w:val="a"/>
    <w:link w:val="BChar"/>
    <w:qFormat/>
    <w:rsid w:val="00AC6FA9"/>
    <w:pPr>
      <w:widowControl/>
      <w:numPr>
        <w:numId w:val="26"/>
      </w:numPr>
      <w:wordWrap/>
      <w:autoSpaceDE/>
      <w:autoSpaceDN/>
      <w:snapToGrid w:val="0"/>
      <w:spacing w:before="40" w:after="20" w:line="240" w:lineRule="atLeast"/>
    </w:pPr>
    <w:rPr>
      <w:rFonts w:ascii="맑은 고딕" w:eastAsia="맑은 고딕" w:hAnsi="맑은 고딕" w:cs="Arial"/>
      <w:b/>
      <w:bCs/>
      <w:noProof/>
      <w:sz w:val="24"/>
      <w:szCs w:val="26"/>
      <w14:ligatures w14:val="none"/>
    </w:rPr>
  </w:style>
  <w:style w:type="character" w:customStyle="1" w:styleId="BChar">
    <w:name w:val="B. 보고 ○ Char"/>
    <w:basedOn w:val="a0"/>
    <w:link w:val="B"/>
    <w:rsid w:val="00AC6FA9"/>
    <w:rPr>
      <w:rFonts w:ascii="맑은 고딕" w:eastAsia="맑은 고딕" w:hAnsi="맑은 고딕" w:cs="Arial"/>
      <w:b/>
      <w:bCs/>
      <w:noProof/>
      <w:sz w:val="24"/>
      <w:szCs w:val="26"/>
      <w14:ligatures w14:val="none"/>
    </w:rPr>
  </w:style>
  <w:style w:type="paragraph" w:styleId="ab">
    <w:name w:val="header"/>
    <w:basedOn w:val="a"/>
    <w:link w:val="Char3"/>
    <w:uiPriority w:val="99"/>
    <w:unhideWhenUsed/>
    <w:rsid w:val="00F703B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703B0"/>
  </w:style>
  <w:style w:type="paragraph" w:styleId="ac">
    <w:name w:val="footer"/>
    <w:basedOn w:val="a"/>
    <w:link w:val="Char4"/>
    <w:uiPriority w:val="99"/>
    <w:unhideWhenUsed/>
    <w:rsid w:val="00F703B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703B0"/>
  </w:style>
  <w:style w:type="paragraph" w:styleId="ad">
    <w:name w:val="Normal (Web)"/>
    <w:basedOn w:val="a"/>
    <w:uiPriority w:val="99"/>
    <w:unhideWhenUsed/>
    <w:rsid w:val="00F703B0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우민정(MIN JUNG WOO)/미디어전략팀/SKB</dc:creator>
  <cp:keywords/>
  <dc:description/>
  <cp:lastModifiedBy>우민정(MIN JUNG WOO)/미디어전략팀/SKB</cp:lastModifiedBy>
  <cp:revision>10</cp:revision>
  <dcterms:created xsi:type="dcterms:W3CDTF">2026-10-08T09:20:00Z</dcterms:created>
  <dcterms:modified xsi:type="dcterms:W3CDTF">2026-10-15T07:22:00Z</dcterms:modified>
</cp:coreProperties>
</file>